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E413" w14:textId="67F45D37" w:rsidR="00420BCE" w:rsidRPr="00420BCE" w:rsidRDefault="006F3D53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204EB0">
        <w:rPr>
          <w:rFonts w:ascii="Times New Roman" w:hAnsi="Times New Roman" w:cs="Times New Roman"/>
          <w:sz w:val="24"/>
          <w:szCs w:val="20"/>
        </w:rPr>
        <w:t>4</w:t>
      </w:r>
    </w:p>
    <w:p w14:paraId="58F154FD" w14:textId="77777777" w:rsidR="001E1189" w:rsidRPr="006F3D53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D53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6F3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3D53" w:rsidRPr="006F3D53">
        <w:rPr>
          <w:rFonts w:ascii="Times New Roman" w:hAnsi="Times New Roman" w:cs="Times New Roman"/>
          <w:b/>
          <w:sz w:val="28"/>
          <w:szCs w:val="28"/>
        </w:rPr>
        <w:t xml:space="preserve">splnění technických kvalifikačních předpokladů </w:t>
      </w:r>
    </w:p>
    <w:p w14:paraId="3D564E92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204EB0" w14:paraId="6CDF84CB" w14:textId="77777777" w:rsidTr="00E11E39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10B4A32D" w14:textId="77777777" w:rsidR="00204EB0" w:rsidRDefault="00204EB0" w:rsidP="00204EB0">
            <w:pPr>
              <w:pStyle w:val="Bezmezer"/>
            </w:pPr>
            <w: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7CE4B422" w14:textId="77777777" w:rsidR="00204EB0" w:rsidRPr="00A37F78" w:rsidRDefault="00204EB0" w:rsidP="00204EB0">
            <w:pPr>
              <w:pStyle w:val="Bezmezer"/>
              <w:rPr>
                <w:b/>
                <w:highlight w:val="yellow"/>
              </w:rPr>
            </w:pPr>
            <w:r w:rsidRPr="00B92E77">
              <w:t>Město Duchcov</w:t>
            </w:r>
          </w:p>
        </w:tc>
      </w:tr>
      <w:tr w:rsidR="00204EB0" w14:paraId="39F75A71" w14:textId="77777777" w:rsidTr="00E11E39">
        <w:trPr>
          <w:trHeight w:val="438"/>
        </w:trPr>
        <w:tc>
          <w:tcPr>
            <w:tcW w:w="2229" w:type="dxa"/>
            <w:vAlign w:val="center"/>
          </w:tcPr>
          <w:p w14:paraId="55F6571B" w14:textId="77777777" w:rsidR="00204EB0" w:rsidRDefault="00204EB0" w:rsidP="00204EB0">
            <w:pPr>
              <w:pStyle w:val="Bezmezer"/>
            </w:pPr>
            <w:r>
              <w:t>Sídlo:</w:t>
            </w:r>
          </w:p>
        </w:tc>
        <w:tc>
          <w:tcPr>
            <w:tcW w:w="6999" w:type="dxa"/>
            <w:vAlign w:val="center"/>
          </w:tcPr>
          <w:p w14:paraId="66788E48" w14:textId="77777777" w:rsidR="00204EB0" w:rsidRPr="00A37F78" w:rsidRDefault="00204EB0" w:rsidP="00204EB0">
            <w:pPr>
              <w:pStyle w:val="Bezmezer"/>
              <w:rPr>
                <w:highlight w:val="yellow"/>
              </w:rPr>
            </w:pPr>
            <w:r w:rsidRPr="00490021">
              <w:rPr>
                <w:color w:val="000000"/>
              </w:rPr>
              <w:t>nám. Republiky 20/5, 419 01 Duchcov</w:t>
            </w:r>
          </w:p>
        </w:tc>
      </w:tr>
      <w:tr w:rsidR="00204EB0" w14:paraId="72913D60" w14:textId="77777777" w:rsidTr="00E11E39">
        <w:trPr>
          <w:trHeight w:val="557"/>
        </w:trPr>
        <w:tc>
          <w:tcPr>
            <w:tcW w:w="2229" w:type="dxa"/>
            <w:vAlign w:val="center"/>
          </w:tcPr>
          <w:p w14:paraId="6155654F" w14:textId="77777777" w:rsidR="00204EB0" w:rsidRDefault="00204EB0" w:rsidP="00204EB0">
            <w:pPr>
              <w:pStyle w:val="Bezmezer"/>
            </w:pPr>
            <w:r>
              <w:t>IČ:</w:t>
            </w:r>
          </w:p>
        </w:tc>
        <w:tc>
          <w:tcPr>
            <w:tcW w:w="6999" w:type="dxa"/>
            <w:vAlign w:val="center"/>
          </w:tcPr>
          <w:p w14:paraId="241C73BF" w14:textId="77777777" w:rsidR="00204EB0" w:rsidRDefault="00204EB0" w:rsidP="00204EB0">
            <w:pPr>
              <w:pStyle w:val="Bezmezer"/>
            </w:pPr>
            <w:r w:rsidRPr="006E4D8B">
              <w:rPr>
                <w:color w:val="000000"/>
              </w:rPr>
              <w:t>00266299</w:t>
            </w:r>
          </w:p>
        </w:tc>
      </w:tr>
      <w:tr w:rsidR="00204EB0" w14:paraId="32211C07" w14:textId="77777777" w:rsidTr="00E11E39">
        <w:trPr>
          <w:trHeight w:val="563"/>
        </w:trPr>
        <w:tc>
          <w:tcPr>
            <w:tcW w:w="2229" w:type="dxa"/>
            <w:vAlign w:val="center"/>
          </w:tcPr>
          <w:p w14:paraId="48EC87A8" w14:textId="77777777" w:rsidR="00204EB0" w:rsidRDefault="00204EB0" w:rsidP="00204EB0">
            <w:pPr>
              <w:pStyle w:val="Bezmezer"/>
            </w:pPr>
            <w:r>
              <w:t>Název zakázky:</w:t>
            </w:r>
          </w:p>
        </w:tc>
        <w:tc>
          <w:tcPr>
            <w:tcW w:w="6999" w:type="dxa"/>
            <w:vAlign w:val="center"/>
          </w:tcPr>
          <w:p w14:paraId="351D1492" w14:textId="77777777" w:rsidR="00204EB0" w:rsidRDefault="00204EB0" w:rsidP="00204EB0">
            <w:pPr>
              <w:pStyle w:val="Bezmezer"/>
            </w:pPr>
            <w:r>
              <w:t xml:space="preserve">„Zvýšení kybernetické bezpečnosti města Duchcova – 1. etapa: </w:t>
            </w:r>
          </w:p>
          <w:p w14:paraId="37AAE507" w14:textId="77777777" w:rsidR="00204EB0" w:rsidRPr="00AD0035" w:rsidRDefault="00204EB0" w:rsidP="00204EB0">
            <w:pPr>
              <w:pStyle w:val="Bezmezer"/>
              <w:rPr>
                <w:b/>
              </w:rPr>
            </w:pPr>
            <w:r>
              <w:t>Pořízení serverové infrastruktury“</w:t>
            </w:r>
          </w:p>
        </w:tc>
      </w:tr>
    </w:tbl>
    <w:p w14:paraId="69F1E24D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73BAA5A5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7F83860D" w14:textId="77777777" w:rsidR="001E1189" w:rsidRPr="001E1189" w:rsidRDefault="003C56CA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5239F8A8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5A718DC5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5158AEE2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7476F64D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50515BB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7F1F7275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1DE4B4A2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2D3D54C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63AA78AF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6797ED9C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69F26345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12D745A8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4A83609F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2D1EA3A2" w14:textId="646D85CB" w:rsidR="001E1189" w:rsidRPr="00204EB0" w:rsidRDefault="001E1189" w:rsidP="00204EB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D53">
        <w:rPr>
          <w:rFonts w:ascii="Times New Roman" w:hAnsi="Times New Roman" w:cs="Times New Roman"/>
          <w:sz w:val="24"/>
          <w:szCs w:val="24"/>
        </w:rPr>
        <w:t xml:space="preserve">Výše uvedený </w:t>
      </w:r>
      <w:r w:rsidR="009A1D3C" w:rsidRPr="006F3D53">
        <w:rPr>
          <w:rFonts w:ascii="Times New Roman" w:hAnsi="Times New Roman" w:cs="Times New Roman"/>
          <w:sz w:val="24"/>
          <w:szCs w:val="24"/>
        </w:rPr>
        <w:t>účastník</w:t>
      </w:r>
      <w:r w:rsidRPr="006F3D53">
        <w:rPr>
          <w:rFonts w:ascii="Times New Roman" w:hAnsi="Times New Roman" w:cs="Times New Roman"/>
          <w:sz w:val="24"/>
          <w:szCs w:val="24"/>
        </w:rPr>
        <w:t xml:space="preserve"> čestně prohlašuje, </w:t>
      </w:r>
      <w:r w:rsidR="00BD649F" w:rsidRPr="006F3D53">
        <w:rPr>
          <w:rFonts w:ascii="Times New Roman" w:hAnsi="Times New Roman" w:cs="Times New Roman"/>
          <w:sz w:val="24"/>
          <w:szCs w:val="24"/>
        </w:rPr>
        <w:t xml:space="preserve">že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v posledních 5 letech realizoval níže uvedené zakázky obdobného </w:t>
      </w:r>
      <w:r w:rsidR="006F3D53" w:rsidRPr="00204EB0">
        <w:rPr>
          <w:rFonts w:ascii="Times New Roman" w:hAnsi="Times New Roman" w:cs="Times New Roman"/>
          <w:sz w:val="24"/>
          <w:szCs w:val="24"/>
        </w:rPr>
        <w:t xml:space="preserve">charakteru. </w:t>
      </w:r>
      <w:r w:rsidR="00204EB0" w:rsidRPr="00204EB0">
        <w:rPr>
          <w:rFonts w:ascii="Times New Roman" w:hAnsi="Times New Roman" w:cs="Times New Roman"/>
          <w:sz w:val="24"/>
          <w:szCs w:val="24"/>
        </w:rPr>
        <w:t xml:space="preserve">Zakázkou obdobného charakteru se rozumí </w:t>
      </w:r>
      <w:r w:rsidR="00204EB0" w:rsidRPr="00204EB0">
        <w:rPr>
          <w:rFonts w:ascii="Times New Roman" w:hAnsi="Times New Roman" w:cs="Times New Roman"/>
          <w:b/>
          <w:bCs/>
          <w:sz w:val="24"/>
          <w:szCs w:val="24"/>
        </w:rPr>
        <w:t>dodávka výpočetní techniky – serverů</w:t>
      </w:r>
      <w:r w:rsidR="00204EB0" w:rsidRPr="00204EB0">
        <w:rPr>
          <w:rFonts w:ascii="Times New Roman" w:hAnsi="Times New Roman" w:cs="Times New Roman"/>
          <w:sz w:val="24"/>
          <w:szCs w:val="24"/>
        </w:rPr>
        <w:t xml:space="preserve"> ve finančním objemu </w:t>
      </w:r>
      <w:r w:rsidR="00204EB0" w:rsidRPr="00204EB0">
        <w:rPr>
          <w:rFonts w:ascii="Times New Roman" w:hAnsi="Times New Roman" w:cs="Times New Roman"/>
          <w:b/>
          <w:bCs/>
          <w:sz w:val="24"/>
          <w:szCs w:val="24"/>
        </w:rPr>
        <w:t>minimálně 600.000,- Kč bez DPH</w:t>
      </w:r>
      <w:r w:rsidR="00204EB0" w:rsidRPr="00204EB0">
        <w:rPr>
          <w:rFonts w:ascii="Times New Roman" w:hAnsi="Times New Roman" w:cs="Times New Roman"/>
          <w:sz w:val="24"/>
          <w:szCs w:val="24"/>
        </w:rPr>
        <w:t>.</w:t>
      </w:r>
    </w:p>
    <w:p w14:paraId="0B783899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1E2008A5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DF86B39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E3635E9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10BEFB12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9B2A9B3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2624E86F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70F5AAD6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  <w:sectPr w:rsidR="004343E0" w:rsidSect="000145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A7BCA5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2880" w:type="dxa"/>
        <w:tblLook w:val="04A0" w:firstRow="1" w:lastRow="0" w:firstColumn="1" w:lastColumn="0" w:noHBand="0" w:noVBand="1"/>
      </w:tblPr>
      <w:tblGrid>
        <w:gridCol w:w="1769"/>
        <w:gridCol w:w="2027"/>
        <w:gridCol w:w="1982"/>
        <w:gridCol w:w="2835"/>
        <w:gridCol w:w="2127"/>
        <w:gridCol w:w="2140"/>
      </w:tblGrid>
      <w:tr w:rsidR="00204EB0" w:rsidRPr="00424343" w14:paraId="0822290B" w14:textId="77777777" w:rsidTr="00204EB0">
        <w:tc>
          <w:tcPr>
            <w:tcW w:w="1769" w:type="dxa"/>
          </w:tcPr>
          <w:p w14:paraId="0CFCC4CF" w14:textId="77777777" w:rsidR="00204EB0" w:rsidRPr="00424343" w:rsidRDefault="00204EB0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2027" w:type="dxa"/>
          </w:tcPr>
          <w:p w14:paraId="5816FBE2" w14:textId="77777777" w:rsidR="00204EB0" w:rsidRPr="00424343" w:rsidRDefault="00204EB0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zakázky</w:t>
            </w:r>
          </w:p>
        </w:tc>
        <w:tc>
          <w:tcPr>
            <w:tcW w:w="1982" w:type="dxa"/>
          </w:tcPr>
          <w:p w14:paraId="04CA0045" w14:textId="77777777" w:rsidR="00204EB0" w:rsidRPr="00424343" w:rsidRDefault="00204EB0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Identifikačních údajů odběratele</w:t>
            </w:r>
          </w:p>
        </w:tc>
        <w:tc>
          <w:tcPr>
            <w:tcW w:w="2835" w:type="dxa"/>
          </w:tcPr>
          <w:p w14:paraId="54791182" w14:textId="77777777" w:rsidR="00204EB0" w:rsidRPr="00424343" w:rsidRDefault="00204EB0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Kontaktní osoba odběratele, telefon nebo email</w:t>
            </w:r>
          </w:p>
        </w:tc>
        <w:tc>
          <w:tcPr>
            <w:tcW w:w="2127" w:type="dxa"/>
          </w:tcPr>
          <w:p w14:paraId="43A19C24" w14:textId="77777777" w:rsidR="00204EB0" w:rsidRPr="00424343" w:rsidRDefault="00204EB0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Termín realizace zakázky</w:t>
            </w:r>
          </w:p>
          <w:p w14:paraId="29EFEAD8" w14:textId="77777777" w:rsidR="00204EB0" w:rsidRPr="00424343" w:rsidRDefault="00204EB0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Od: měsíc/rok</w:t>
            </w:r>
          </w:p>
          <w:p w14:paraId="74112B2B" w14:textId="77777777" w:rsidR="00204EB0" w:rsidRPr="00424343" w:rsidRDefault="00204EB0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Do: měsíc rok</w:t>
            </w:r>
          </w:p>
        </w:tc>
        <w:tc>
          <w:tcPr>
            <w:tcW w:w="2140" w:type="dxa"/>
          </w:tcPr>
          <w:p w14:paraId="51B2147E" w14:textId="77777777" w:rsidR="00204EB0" w:rsidRPr="00424343" w:rsidRDefault="00204EB0" w:rsidP="004343E0">
            <w:pPr>
              <w:pStyle w:val="Zkladntext"/>
              <w:widowControl/>
              <w:suppressAutoHyphens w:val="0"/>
              <w:spacing w:after="0"/>
              <w:jc w:val="both"/>
              <w:rPr>
                <w:b/>
              </w:rPr>
            </w:pPr>
            <w:r w:rsidRPr="00424343">
              <w:rPr>
                <w:b/>
              </w:rPr>
              <w:t>Finanční objem zakázky v Kč bez DPH</w:t>
            </w:r>
          </w:p>
          <w:p w14:paraId="37C919FD" w14:textId="77777777" w:rsidR="00204EB0" w:rsidRPr="00424343" w:rsidRDefault="00204EB0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EB0" w:rsidRPr="00424343" w14:paraId="645E2B76" w14:textId="77777777" w:rsidTr="00204EB0">
        <w:tc>
          <w:tcPr>
            <w:tcW w:w="1769" w:type="dxa"/>
          </w:tcPr>
          <w:p w14:paraId="218D4AC3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4479E46B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33CC4F3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5C5D38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70F6FF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7C083AE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EB0" w:rsidRPr="00424343" w14:paraId="6578C069" w14:textId="77777777" w:rsidTr="00204EB0">
        <w:tc>
          <w:tcPr>
            <w:tcW w:w="1769" w:type="dxa"/>
          </w:tcPr>
          <w:p w14:paraId="0BB6314D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678E0BDF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F6A4CFE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188417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903BB4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1F4F1799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EB0" w:rsidRPr="00424343" w14:paraId="3D310B6F" w14:textId="77777777" w:rsidTr="00204EB0">
        <w:tc>
          <w:tcPr>
            <w:tcW w:w="1769" w:type="dxa"/>
          </w:tcPr>
          <w:p w14:paraId="647A5B60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45106CE8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222EE3DD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E8581E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897801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03CD70A5" w14:textId="77777777" w:rsidR="00204EB0" w:rsidRPr="00424343" w:rsidRDefault="00204EB0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9069A2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212C7870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dd. mm. rrrr</w:t>
      </w:r>
    </w:p>
    <w:p w14:paraId="421523F9" w14:textId="77777777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</w:p>
    <w:p w14:paraId="4011E5A4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09A3AAC9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4343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27D6" w14:textId="77777777" w:rsidR="00216419" w:rsidRDefault="00216419" w:rsidP="0008240C">
      <w:pPr>
        <w:spacing w:after="0" w:line="240" w:lineRule="auto"/>
      </w:pPr>
      <w:r>
        <w:separator/>
      </w:r>
    </w:p>
  </w:endnote>
  <w:endnote w:type="continuationSeparator" w:id="0">
    <w:p w14:paraId="53F53EA5" w14:textId="77777777" w:rsidR="00216419" w:rsidRDefault="00216419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1E2E2" w14:textId="77777777" w:rsidR="00216419" w:rsidRDefault="00216419" w:rsidP="0008240C">
      <w:pPr>
        <w:spacing w:after="0" w:line="240" w:lineRule="auto"/>
      </w:pPr>
      <w:r>
        <w:separator/>
      </w:r>
    </w:p>
  </w:footnote>
  <w:footnote w:type="continuationSeparator" w:id="0">
    <w:p w14:paraId="39CA3FB7" w14:textId="77777777" w:rsidR="00216419" w:rsidRDefault="00216419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30818">
    <w:abstractNumId w:val="1"/>
  </w:num>
  <w:num w:numId="2" w16cid:durableId="243802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1A084F"/>
    <w:rsid w:val="001D2F59"/>
    <w:rsid w:val="001E1189"/>
    <w:rsid w:val="00201751"/>
    <w:rsid w:val="00204EB0"/>
    <w:rsid w:val="00216419"/>
    <w:rsid w:val="0026619E"/>
    <w:rsid w:val="002F40D7"/>
    <w:rsid w:val="00332AD2"/>
    <w:rsid w:val="003C56CA"/>
    <w:rsid w:val="00420BCE"/>
    <w:rsid w:val="00424343"/>
    <w:rsid w:val="004341F4"/>
    <w:rsid w:val="004343E0"/>
    <w:rsid w:val="005103BE"/>
    <w:rsid w:val="00574FA9"/>
    <w:rsid w:val="005E68FB"/>
    <w:rsid w:val="00625CCD"/>
    <w:rsid w:val="0068181B"/>
    <w:rsid w:val="00691BD7"/>
    <w:rsid w:val="006F3D53"/>
    <w:rsid w:val="008051CA"/>
    <w:rsid w:val="00837C77"/>
    <w:rsid w:val="00840F20"/>
    <w:rsid w:val="008629E9"/>
    <w:rsid w:val="00883C0A"/>
    <w:rsid w:val="008A471D"/>
    <w:rsid w:val="008D26BF"/>
    <w:rsid w:val="00960AB3"/>
    <w:rsid w:val="00967DD0"/>
    <w:rsid w:val="009A1D3C"/>
    <w:rsid w:val="009B0526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D2282"/>
    <w:rsid w:val="00CF07F7"/>
    <w:rsid w:val="00CF14DB"/>
    <w:rsid w:val="00D61946"/>
    <w:rsid w:val="00D81D3F"/>
    <w:rsid w:val="00D85FE1"/>
    <w:rsid w:val="00DD5EDB"/>
    <w:rsid w:val="00E31B51"/>
    <w:rsid w:val="00E72AF2"/>
    <w:rsid w:val="00EB1A7A"/>
    <w:rsid w:val="00ED413D"/>
    <w:rsid w:val="00F0233A"/>
    <w:rsid w:val="00F7654B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EA22F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343E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343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204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23</cp:revision>
  <dcterms:created xsi:type="dcterms:W3CDTF">2016-05-24T12:41:00Z</dcterms:created>
  <dcterms:modified xsi:type="dcterms:W3CDTF">2022-06-07T14:29:00Z</dcterms:modified>
</cp:coreProperties>
</file>